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8ABB" w14:textId="38E2C05E" w:rsidR="005A34B5" w:rsidRDefault="005A34B5" w:rsidP="005A34B5">
      <w:r>
        <w:rPr>
          <w:noProof/>
        </w:rPr>
        <w:drawing>
          <wp:inline distT="0" distB="0" distL="0" distR="0" wp14:anchorId="31448132" wp14:editId="19D8141C">
            <wp:extent cx="5731510" cy="3223895"/>
            <wp:effectExtent l="0" t="0" r="2540" b="0"/>
            <wp:docPr id="1077586925" name="Picture 1" descr="A close up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86925" name="Picture 1" descr="A close up of a book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3613F" w14:textId="3B7DD442" w:rsidR="00A14C2D" w:rsidRPr="00AC2637" w:rsidRDefault="00A14C2D" w:rsidP="00C65A81">
      <w:pPr>
        <w:pStyle w:val="Heading1"/>
        <w:spacing w:after="240"/>
        <w:jc w:val="center"/>
        <w:rPr>
          <w:rFonts w:ascii="Aptos Narrow" w:hAnsi="Aptos Narrow"/>
          <w:b/>
          <w:bCs/>
          <w:sz w:val="30"/>
          <w:szCs w:val="30"/>
        </w:rPr>
      </w:pPr>
      <w:r w:rsidRPr="00AC2637">
        <w:rPr>
          <w:rFonts w:ascii="Aptos Narrow" w:hAnsi="Aptos Narrow"/>
          <w:b/>
          <w:bCs/>
          <w:sz w:val="30"/>
          <w:szCs w:val="30"/>
        </w:rPr>
        <w:t>IJMP</w:t>
      </w:r>
      <w:r w:rsidR="00923816" w:rsidRPr="00AC2637">
        <w:rPr>
          <w:rFonts w:ascii="Aptos Narrow" w:hAnsi="Aptos Narrow"/>
          <w:b/>
          <w:bCs/>
          <w:sz w:val="30"/>
          <w:szCs w:val="30"/>
        </w:rPr>
        <w:t>E Selected Papers of Nucleus-2025 (</w:t>
      </w:r>
      <w:r w:rsidR="00C054BB" w:rsidRPr="00AC2637">
        <w:rPr>
          <w:rFonts w:ascii="Aptos Narrow" w:hAnsi="Aptos Narrow"/>
          <w:b/>
          <w:bCs/>
          <w:sz w:val="30"/>
          <w:szCs w:val="30"/>
        </w:rPr>
        <w:t>St</w:t>
      </w:r>
      <w:r w:rsidR="00822A34" w:rsidRPr="00AC2637">
        <w:rPr>
          <w:rFonts w:ascii="Aptos Narrow" w:hAnsi="Aptos Narrow"/>
          <w:b/>
          <w:bCs/>
          <w:sz w:val="30"/>
          <w:szCs w:val="30"/>
        </w:rPr>
        <w:t>.</w:t>
      </w:r>
      <w:r w:rsidR="00C054BB" w:rsidRPr="00AC2637">
        <w:rPr>
          <w:rFonts w:ascii="Aptos Narrow" w:hAnsi="Aptos Narrow"/>
          <w:b/>
          <w:bCs/>
          <w:sz w:val="30"/>
          <w:szCs w:val="30"/>
        </w:rPr>
        <w:t xml:space="preserve"> Petersburg</w:t>
      </w:r>
      <w:r w:rsidR="0044303B" w:rsidRPr="00AC2637">
        <w:rPr>
          <w:rFonts w:ascii="Aptos Narrow" w:hAnsi="Aptos Narrow"/>
          <w:b/>
          <w:bCs/>
          <w:sz w:val="30"/>
          <w:szCs w:val="30"/>
        </w:rPr>
        <w:t xml:space="preserve"> State</w:t>
      </w:r>
      <w:r w:rsidR="00C054BB" w:rsidRPr="00AC2637">
        <w:rPr>
          <w:rFonts w:ascii="Aptos Narrow" w:hAnsi="Aptos Narrow"/>
          <w:b/>
          <w:bCs/>
          <w:sz w:val="30"/>
          <w:szCs w:val="30"/>
        </w:rPr>
        <w:t xml:space="preserve"> U</w:t>
      </w:r>
      <w:r w:rsidR="0044303B" w:rsidRPr="00AC2637">
        <w:rPr>
          <w:rFonts w:ascii="Aptos Narrow" w:hAnsi="Aptos Narrow"/>
          <w:b/>
          <w:bCs/>
          <w:sz w:val="30"/>
          <w:szCs w:val="30"/>
        </w:rPr>
        <w:t>niversity</w:t>
      </w:r>
      <w:r w:rsidR="00923816" w:rsidRPr="00AC2637">
        <w:rPr>
          <w:rFonts w:ascii="Aptos Narrow" w:hAnsi="Aptos Narrow"/>
          <w:b/>
          <w:bCs/>
          <w:sz w:val="30"/>
          <w:szCs w:val="30"/>
        </w:rPr>
        <w:t>)</w:t>
      </w:r>
    </w:p>
    <w:p w14:paraId="6295E653" w14:textId="7E833ED3" w:rsidR="00433F29" w:rsidRDefault="002A2C20" w:rsidP="00433F29">
      <w:pPr>
        <w:pStyle w:val="PlainText"/>
        <w:numPr>
          <w:ilvl w:val="0"/>
          <w:numId w:val="1"/>
        </w:numPr>
        <w:spacing w:after="240"/>
        <w:ind w:left="426" w:hanging="426"/>
        <w:rPr>
          <w:rFonts w:asciiTheme="minorHAnsi" w:hAnsiTheme="minorHAnsi"/>
        </w:rPr>
      </w:pPr>
      <w:r w:rsidRPr="6CE1984D">
        <w:rPr>
          <w:rFonts w:asciiTheme="minorHAnsi" w:hAnsiTheme="minorHAnsi"/>
          <w:color w:val="000000"/>
          <w:shd w:val="clear" w:color="auto" w:fill="FFFFFF"/>
        </w:rPr>
        <w:t>Instructions for preparation of IJMP</w:t>
      </w:r>
      <w:r w:rsidR="00C054BB">
        <w:rPr>
          <w:rFonts w:asciiTheme="minorHAnsi" w:hAnsiTheme="minorHAnsi"/>
          <w:color w:val="000000"/>
          <w:shd w:val="clear" w:color="auto" w:fill="FFFFFF"/>
        </w:rPr>
        <w:t>E</w:t>
      </w:r>
      <w:r w:rsidRPr="6CE1984D">
        <w:rPr>
          <w:rFonts w:asciiTheme="minorHAnsi" w:hAnsiTheme="minorHAnsi"/>
          <w:color w:val="000000"/>
          <w:shd w:val="clear" w:color="auto" w:fill="FFFFFF"/>
        </w:rPr>
        <w:t xml:space="preserve"> manuscripts are available</w:t>
      </w:r>
      <w:r w:rsidR="00E238DC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6CE1984D">
        <w:rPr>
          <w:rFonts w:asciiTheme="minorHAnsi" w:hAnsiTheme="minorHAnsi"/>
          <w:color w:val="000000"/>
          <w:shd w:val="clear" w:color="auto" w:fill="FFFFFF"/>
        </w:rPr>
        <w:t>in:</w:t>
      </w:r>
      <w:r w:rsidR="00E238DC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6CE1984D">
        <w:rPr>
          <w:rFonts w:asciiTheme="minorHAnsi" w:hAnsiTheme="minorHAnsi"/>
          <w:b/>
          <w:bCs/>
          <w:color w:val="000000"/>
          <w:shd w:val="clear" w:color="auto" w:fill="FFFFFF"/>
        </w:rPr>
        <w:t>La</w:t>
      </w:r>
      <w:r w:rsidR="078441E1" w:rsidRPr="6CE1984D">
        <w:rPr>
          <w:rFonts w:asciiTheme="minorHAnsi" w:hAnsiTheme="minorHAnsi"/>
          <w:b/>
          <w:bCs/>
          <w:color w:val="000000"/>
          <w:shd w:val="clear" w:color="auto" w:fill="FFFFFF"/>
        </w:rPr>
        <w:t>T</w:t>
      </w:r>
      <w:r w:rsidRPr="6CE1984D">
        <w:rPr>
          <w:rFonts w:asciiTheme="minorHAnsi" w:hAnsiTheme="minorHAnsi"/>
          <w:b/>
          <w:bCs/>
          <w:color w:val="000000"/>
          <w:shd w:val="clear" w:color="auto" w:fill="FFFFFF"/>
        </w:rPr>
        <w:t>e</w:t>
      </w:r>
      <w:r w:rsidR="00624DB0">
        <w:rPr>
          <w:rFonts w:asciiTheme="minorHAnsi" w:hAnsiTheme="minorHAnsi"/>
          <w:b/>
          <w:bCs/>
          <w:color w:val="000000"/>
          <w:shd w:val="clear" w:color="auto" w:fill="FFFFFF"/>
        </w:rPr>
        <w:t>X</w:t>
      </w:r>
      <w:r w:rsidRPr="6CE1984D">
        <w:rPr>
          <w:rFonts w:asciiTheme="minorHAnsi" w:hAnsiTheme="minorHAnsi"/>
          <w:b/>
          <w:bCs/>
          <w:color w:val="000000"/>
          <w:shd w:val="clear" w:color="auto" w:fill="FFFFFF"/>
        </w:rPr>
        <w:t>2e</w:t>
      </w:r>
      <w:r w:rsidRPr="6CE1984D">
        <w:rPr>
          <w:rFonts w:asciiTheme="minorHAnsi" w:hAnsiTheme="minorHAnsi"/>
          <w:color w:val="000000"/>
          <w:shd w:val="clear" w:color="auto" w:fill="FFFFFF"/>
        </w:rPr>
        <w:t> (</w:t>
      </w:r>
      <w:hyperlink r:id="rId6" w:history="1">
        <w:r w:rsidRPr="6CE1984D">
          <w:rPr>
            <w:rStyle w:val="Hyperlink"/>
            <w:rFonts w:asciiTheme="minorHAnsi" w:hAnsiTheme="minorHAnsi"/>
            <w:color w:val="3333FF"/>
            <w:shd w:val="clear" w:color="auto" w:fill="FFFFFF"/>
          </w:rPr>
          <w:t>readme</w:t>
        </w:r>
      </w:hyperlink>
      <w:r w:rsidRPr="6CE1984D">
        <w:rPr>
          <w:rFonts w:asciiTheme="minorHAnsi" w:hAnsiTheme="minorHAnsi"/>
          <w:color w:val="000000"/>
          <w:shd w:val="clear" w:color="auto" w:fill="FFFFFF"/>
        </w:rPr>
        <w:t> / </w:t>
      </w:r>
      <w:hyperlink r:id="rId7" w:history="1">
        <w:r w:rsidRPr="6CE1984D">
          <w:rPr>
            <w:rStyle w:val="Hyperlink"/>
            <w:rFonts w:asciiTheme="minorHAnsi" w:hAnsiTheme="minorHAnsi"/>
            <w:color w:val="3333FF"/>
            <w:shd w:val="clear" w:color="auto" w:fill="FFFFFF"/>
          </w:rPr>
          <w:t>Download</w:t>
        </w:r>
      </w:hyperlink>
      <w:r w:rsidRPr="6CE1984D">
        <w:rPr>
          <w:rFonts w:asciiTheme="minorHAnsi" w:hAnsiTheme="minorHAnsi"/>
          <w:color w:val="000000"/>
          <w:shd w:val="clear" w:color="auto" w:fill="FFFFFF"/>
        </w:rPr>
        <w:t>)</w:t>
      </w:r>
      <w:r w:rsidR="008B495D">
        <w:rPr>
          <w:rFonts w:asciiTheme="minorHAnsi" w:hAnsiTheme="minorHAnsi"/>
          <w:color w:val="000000"/>
          <w:shd w:val="clear" w:color="auto" w:fill="FFFFFF"/>
        </w:rPr>
        <w:t>.</w:t>
      </w:r>
      <w:r w:rsidR="00E238DC">
        <w:rPr>
          <w:rFonts w:asciiTheme="minorHAnsi" w:hAnsiTheme="minorHAnsi"/>
          <w:color w:val="000000"/>
          <w:shd w:val="clear" w:color="auto" w:fill="FFFFFF"/>
        </w:rPr>
        <w:br/>
        <w:t xml:space="preserve">More </w:t>
      </w:r>
      <w:r w:rsidR="00037F0A">
        <w:rPr>
          <w:rFonts w:asciiTheme="minorHAnsi" w:hAnsiTheme="minorHAnsi"/>
          <w:color w:val="000000"/>
          <w:shd w:val="clear" w:color="auto" w:fill="FFFFFF"/>
        </w:rPr>
        <w:t xml:space="preserve">info: </w:t>
      </w:r>
      <w:hyperlink r:id="rId8" w:history="1">
        <w:r w:rsidR="00C054BB">
          <w:rPr>
            <w:rStyle w:val="Hyperlink"/>
            <w:rFonts w:asciiTheme="minorHAnsi" w:hAnsiTheme="minorHAnsi"/>
            <w:shd w:val="clear" w:color="auto" w:fill="FFFFFF"/>
          </w:rPr>
          <w:t>https://www.worldscientific.com/page/ijmpe/submission-guidelines</w:t>
        </w:r>
      </w:hyperlink>
      <w:r w:rsidR="00E238DC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14:paraId="6EB47434" w14:textId="77777777" w:rsidR="001858C2" w:rsidRDefault="00E12646" w:rsidP="001858C2">
      <w:pPr>
        <w:pStyle w:val="PlainText"/>
        <w:numPr>
          <w:ilvl w:val="0"/>
          <w:numId w:val="1"/>
        </w:numPr>
        <w:spacing w:after="240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Recommended m</w:t>
      </w:r>
      <w:r w:rsidR="00A92D7E">
        <w:rPr>
          <w:rFonts w:asciiTheme="minorHAnsi" w:hAnsiTheme="minorHAnsi"/>
        </w:rPr>
        <w:t xml:space="preserve">anuscript length: </w:t>
      </w:r>
      <w:r w:rsidR="00A92D7E" w:rsidRPr="00143A2A">
        <w:rPr>
          <w:rFonts w:asciiTheme="minorHAnsi" w:hAnsiTheme="minorHAnsi"/>
          <w:highlight w:val="yellow"/>
        </w:rPr>
        <w:t>10</w:t>
      </w:r>
      <w:r w:rsidRPr="00143A2A">
        <w:rPr>
          <w:rFonts w:asciiTheme="minorHAnsi" w:hAnsiTheme="minorHAnsi"/>
          <w:highlight w:val="yellow"/>
        </w:rPr>
        <w:t xml:space="preserve"> </w:t>
      </w:r>
      <w:r w:rsidR="00BE4381" w:rsidRPr="00143A2A">
        <w:rPr>
          <w:rFonts w:asciiTheme="minorHAnsi" w:hAnsiTheme="minorHAnsi"/>
          <w:highlight w:val="yellow"/>
        </w:rPr>
        <w:t>–</w:t>
      </w:r>
      <w:r w:rsidRPr="00143A2A">
        <w:rPr>
          <w:rFonts w:asciiTheme="minorHAnsi" w:hAnsiTheme="minorHAnsi"/>
          <w:highlight w:val="yellow"/>
        </w:rPr>
        <w:t xml:space="preserve"> </w:t>
      </w:r>
      <w:r w:rsidR="00BE4381" w:rsidRPr="00143A2A">
        <w:rPr>
          <w:rFonts w:asciiTheme="minorHAnsi" w:hAnsiTheme="minorHAnsi"/>
          <w:highlight w:val="yellow"/>
        </w:rPr>
        <w:t xml:space="preserve">20 </w:t>
      </w:r>
      <w:r w:rsidR="00A92D7E" w:rsidRPr="00143A2A">
        <w:rPr>
          <w:rFonts w:asciiTheme="minorHAnsi" w:hAnsiTheme="minorHAnsi"/>
          <w:highlight w:val="yellow"/>
        </w:rPr>
        <w:t>pages</w:t>
      </w:r>
      <w:r>
        <w:rPr>
          <w:rFonts w:asciiTheme="minorHAnsi" w:hAnsiTheme="minorHAnsi"/>
        </w:rPr>
        <w:t>.</w:t>
      </w:r>
    </w:p>
    <w:p w14:paraId="6F2DEFB4" w14:textId="6ADC33AA" w:rsidR="009D1C9A" w:rsidRPr="00B7753C" w:rsidRDefault="001858C2" w:rsidP="00B7753C">
      <w:pPr>
        <w:pStyle w:val="PlainText"/>
        <w:numPr>
          <w:ilvl w:val="0"/>
          <w:numId w:val="1"/>
        </w:numPr>
        <w:spacing w:after="240"/>
        <w:ind w:left="426" w:hanging="426"/>
        <w:rPr>
          <w:rFonts w:asciiTheme="minorHAnsi" w:hAnsiTheme="minorHAnsi"/>
        </w:rPr>
      </w:pPr>
      <w:r>
        <w:t>M</w:t>
      </w:r>
      <w:r w:rsidRPr="001858C2">
        <w:t xml:space="preserve">anuscript submission </w:t>
      </w:r>
      <w:r w:rsidR="00B7753C">
        <w:t>due date</w:t>
      </w:r>
      <w:r w:rsidRPr="001858C2">
        <w:t xml:space="preserve">: </w:t>
      </w:r>
      <w:r w:rsidR="000D3438" w:rsidRPr="000D3438">
        <w:rPr>
          <w:highlight w:val="yellow"/>
        </w:rPr>
        <w:t xml:space="preserve">30 </w:t>
      </w:r>
      <w:r w:rsidR="00AD47C5">
        <w:rPr>
          <w:highlight w:val="yellow"/>
        </w:rPr>
        <w:t>September</w:t>
      </w:r>
      <w:r w:rsidRPr="000D3438">
        <w:rPr>
          <w:highlight w:val="yellow"/>
        </w:rPr>
        <w:t xml:space="preserve"> 2025</w:t>
      </w:r>
      <w:r w:rsidR="00B7753C">
        <w:t>.</w:t>
      </w:r>
    </w:p>
    <w:p w14:paraId="6E165C8B" w14:textId="53FCC2B5" w:rsidR="00433F29" w:rsidRPr="00433F29" w:rsidRDefault="00162557" w:rsidP="00433F29">
      <w:pPr>
        <w:pStyle w:val="PlainText"/>
        <w:numPr>
          <w:ilvl w:val="0"/>
          <w:numId w:val="1"/>
        </w:numPr>
        <w:spacing w:after="240"/>
        <w:ind w:left="426" w:hanging="426"/>
        <w:rPr>
          <w:rStyle w:val="Hyperlink"/>
          <w:rFonts w:asciiTheme="minorHAnsi" w:hAnsiTheme="minorHAnsi"/>
          <w:color w:val="auto"/>
          <w:u w:val="none"/>
        </w:rPr>
      </w:pPr>
      <w:r>
        <w:t>S</w:t>
      </w:r>
      <w:r w:rsidR="00B2090A">
        <w:t xml:space="preserve">ubmit your </w:t>
      </w:r>
      <w:r w:rsidR="00E12646">
        <w:t>manuscript</w:t>
      </w:r>
      <w:r w:rsidR="00B2090A">
        <w:t xml:space="preserve"> to IJMP</w:t>
      </w:r>
      <w:r w:rsidR="000D3438">
        <w:t>E</w:t>
      </w:r>
      <w:r w:rsidR="00B2090A">
        <w:t xml:space="preserve"> website:</w:t>
      </w:r>
      <w:r w:rsidR="004E4C8B">
        <w:t xml:space="preserve"> </w:t>
      </w:r>
      <w:hyperlink r:id="rId9" w:history="1">
        <w:r w:rsidR="0081416A" w:rsidRPr="00ED2722">
          <w:rPr>
            <w:rStyle w:val="Hyperlink"/>
          </w:rPr>
          <w:t>https://www.editorialmanager.com/ijmpepage</w:t>
        </w:r>
      </w:hyperlink>
      <w:r w:rsidR="0081416A">
        <w:t xml:space="preserve"> </w:t>
      </w:r>
    </w:p>
    <w:p w14:paraId="460B2447" w14:textId="37E23053" w:rsidR="00433F29" w:rsidRPr="00433F29" w:rsidRDefault="00B2090A" w:rsidP="00433F29">
      <w:pPr>
        <w:pStyle w:val="PlainText"/>
        <w:numPr>
          <w:ilvl w:val="0"/>
          <w:numId w:val="1"/>
        </w:numPr>
        <w:spacing w:after="240"/>
        <w:ind w:left="426" w:hanging="426"/>
        <w:rPr>
          <w:rFonts w:asciiTheme="minorHAnsi" w:hAnsiTheme="minorHAnsi"/>
        </w:rPr>
      </w:pPr>
      <w:r>
        <w:t xml:space="preserve">After logging into the system, click on </w:t>
      </w:r>
      <w:proofErr w:type="gramStart"/>
      <w:r>
        <w:t>the</w:t>
      </w:r>
      <w:r w:rsidRPr="00A92D7E">
        <w:t xml:space="preserve"> </w:t>
      </w:r>
      <w:r w:rsidR="00A92D7E" w:rsidRPr="00A92D7E">
        <w:rPr>
          <w:bdr w:val="single" w:sz="4" w:space="0" w:color="auto"/>
        </w:rPr>
        <w:t xml:space="preserve"> S</w:t>
      </w:r>
      <w:r w:rsidRPr="00A92D7E">
        <w:rPr>
          <w:bdr w:val="single" w:sz="4" w:space="0" w:color="auto"/>
        </w:rPr>
        <w:t>ubmit</w:t>
      </w:r>
      <w:proofErr w:type="gramEnd"/>
      <w:r w:rsidRPr="00A92D7E">
        <w:rPr>
          <w:bdr w:val="single" w:sz="4" w:space="0" w:color="auto"/>
        </w:rPr>
        <w:t xml:space="preserve"> New Manuscrip</w:t>
      </w:r>
      <w:r w:rsidR="00A92D7E" w:rsidRPr="00A92D7E">
        <w:rPr>
          <w:bdr w:val="single" w:sz="4" w:space="0" w:color="auto"/>
        </w:rPr>
        <w:t>t</w:t>
      </w:r>
      <w:r w:rsidR="00A92D7E">
        <w:rPr>
          <w:bdr w:val="single" w:sz="4" w:space="0" w:color="auto"/>
        </w:rPr>
        <w:t xml:space="preserve"> </w:t>
      </w:r>
      <w:r>
        <w:t>.</w:t>
      </w:r>
    </w:p>
    <w:p w14:paraId="1CF8E99E" w14:textId="777AD2ED" w:rsidR="004E4C8B" w:rsidRPr="001F6F2E" w:rsidRDefault="004E4C8B" w:rsidP="001F6F2E">
      <w:pPr>
        <w:pStyle w:val="PlainText"/>
        <w:numPr>
          <w:ilvl w:val="0"/>
          <w:numId w:val="1"/>
        </w:numPr>
        <w:spacing w:after="240"/>
        <w:ind w:left="426" w:hanging="426"/>
        <w:rPr>
          <w:rFonts w:asciiTheme="minorHAnsi" w:hAnsiTheme="minorHAnsi"/>
        </w:rPr>
      </w:pPr>
      <w:r>
        <w:t>Next, p</w:t>
      </w:r>
      <w:r w:rsidR="00B2090A">
        <w:t xml:space="preserve">lease </w:t>
      </w:r>
      <w:proofErr w:type="gramStart"/>
      <w:r w:rsidR="00B2090A">
        <w:t>select</w:t>
      </w:r>
      <w:r w:rsidR="00B2090A" w:rsidRPr="00E14BA7">
        <w:t xml:space="preserve"> </w:t>
      </w:r>
      <w:r w:rsidR="00443DDA" w:rsidRPr="00E14BA7">
        <w:rPr>
          <w:bdr w:val="single" w:sz="4" w:space="0" w:color="auto"/>
        </w:rPr>
        <w:t xml:space="preserve"> Selected</w:t>
      </w:r>
      <w:proofErr w:type="gramEnd"/>
      <w:r w:rsidR="00443DDA" w:rsidRPr="00E14BA7">
        <w:rPr>
          <w:bdr w:val="single" w:sz="4" w:space="0" w:color="auto"/>
        </w:rPr>
        <w:t xml:space="preserve"> Papers</w:t>
      </w:r>
      <w:r w:rsidR="00433F29" w:rsidRPr="00E14BA7">
        <w:rPr>
          <w:bdr w:val="single" w:sz="4" w:space="0" w:color="auto"/>
        </w:rPr>
        <w:t xml:space="preserve">: </w:t>
      </w:r>
      <w:r w:rsidR="001529E3">
        <w:rPr>
          <w:bdr w:val="single" w:sz="4" w:space="0" w:color="auto"/>
        </w:rPr>
        <w:t>Nucleus-2025 (</w:t>
      </w:r>
      <w:proofErr w:type="spellStart"/>
      <w:r w:rsidR="001529E3">
        <w:rPr>
          <w:bdr w:val="single" w:sz="4" w:space="0" w:color="auto"/>
        </w:rPr>
        <w:t>SPbU</w:t>
      </w:r>
      <w:proofErr w:type="spellEnd"/>
      <w:r w:rsidR="001529E3">
        <w:rPr>
          <w:bdr w:val="single" w:sz="4" w:space="0" w:color="auto"/>
        </w:rPr>
        <w:t>)</w:t>
      </w:r>
      <w:r w:rsidR="00FE1D4B" w:rsidRPr="00E14BA7">
        <w:rPr>
          <w:bdr w:val="single" w:sz="4" w:space="0" w:color="auto"/>
        </w:rPr>
        <w:t xml:space="preserve">  </w:t>
      </w:r>
      <w:r w:rsidR="00FE1D4B" w:rsidRPr="00E14BA7">
        <w:t>.</w:t>
      </w:r>
    </w:p>
    <w:p w14:paraId="3DE0FB02" w14:textId="66DD8505" w:rsidR="00786C2D" w:rsidRDefault="006A7A91" w:rsidP="00FB3F3F">
      <w:pPr>
        <w:jc w:val="center"/>
      </w:pPr>
      <w:r>
        <w:rPr>
          <w:noProof/>
        </w:rPr>
        <w:drawing>
          <wp:inline distT="0" distB="0" distL="0" distR="0" wp14:anchorId="5B44F43F" wp14:editId="53069E83">
            <wp:extent cx="5618736" cy="1987550"/>
            <wp:effectExtent l="0" t="0" r="1270" b="0"/>
            <wp:docPr id="19247718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71892" name="Picture 1" descr="A screenshot of a computer&#10;&#10;AI-generated content may be incorrect."/>
                    <pic:cNvPicPr/>
                  </pic:nvPicPr>
                  <pic:blipFill rotWithShape="1">
                    <a:blip r:embed="rId10"/>
                    <a:srcRect l="18835" t="45695" r="23222" b="17866"/>
                    <a:stretch/>
                  </pic:blipFill>
                  <pic:spPr bwMode="auto">
                    <a:xfrm>
                      <a:off x="0" y="0"/>
                      <a:ext cx="5651396" cy="199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8E92E" w14:textId="4D2ADBA6" w:rsidR="004E4C8B" w:rsidRDefault="00433F29" w:rsidP="00433F29">
      <w:pPr>
        <w:tabs>
          <w:tab w:val="left" w:pos="426"/>
        </w:tabs>
      </w:pPr>
      <w:r>
        <w:tab/>
      </w:r>
      <w:r w:rsidR="00A14C2D">
        <w:t>a</w:t>
      </w:r>
      <w:r w:rsidR="00B2090A">
        <w:t xml:space="preserve">nd </w:t>
      </w:r>
      <w:r w:rsidR="004E4C8B">
        <w:t>follow by</w:t>
      </w:r>
      <w:r w:rsidR="00A14C2D">
        <w:t xml:space="preserve"> </w:t>
      </w:r>
      <w:r w:rsidR="00753B17">
        <w:t>authenticating</w:t>
      </w:r>
      <w:r w:rsidR="004E4C8B">
        <w:t xml:space="preserve"> </w:t>
      </w:r>
      <w:r w:rsidR="004E4C8B" w:rsidRPr="004E4C8B">
        <w:rPr>
          <w:b/>
          <w:bCs/>
        </w:rPr>
        <w:t>ORCID id</w:t>
      </w:r>
      <w:r w:rsidR="004E4C8B">
        <w:t xml:space="preserve"> of the Corresponding Author.</w:t>
      </w:r>
    </w:p>
    <w:p w14:paraId="72174309" w14:textId="70377CC7" w:rsidR="00433F29" w:rsidRPr="00433F29" w:rsidRDefault="004E4C8B" w:rsidP="00F02C64">
      <w:pPr>
        <w:pStyle w:val="ListParagraph"/>
        <w:numPr>
          <w:ilvl w:val="0"/>
          <w:numId w:val="1"/>
        </w:numPr>
        <w:spacing w:after="240"/>
        <w:ind w:left="425" w:hanging="425"/>
        <w:contextualSpacing w:val="0"/>
      </w:pPr>
      <w:r>
        <w:t>P</w:t>
      </w:r>
      <w:r w:rsidR="00B2090A">
        <w:t>roceed to the next steps.</w:t>
      </w:r>
      <w:r w:rsidR="00A14C2D">
        <w:t xml:space="preserve"> </w:t>
      </w:r>
      <w:r w:rsidR="00B2090A">
        <w:t xml:space="preserve">At the last step, please click </w:t>
      </w:r>
      <w:proofErr w:type="gramStart"/>
      <w:r w:rsidR="00B2090A">
        <w:t>on</w:t>
      </w:r>
      <w:r w:rsidR="00B2090A" w:rsidRPr="008311B1">
        <w:t xml:space="preserve"> </w:t>
      </w:r>
      <w:r w:rsidR="008311B1">
        <w:rPr>
          <w:bdr w:val="single" w:sz="4" w:space="0" w:color="auto"/>
        </w:rPr>
        <w:t xml:space="preserve"> B</w:t>
      </w:r>
      <w:r w:rsidR="00B2090A" w:rsidRPr="008311B1">
        <w:rPr>
          <w:bdr w:val="single" w:sz="4" w:space="0" w:color="auto"/>
        </w:rPr>
        <w:t>uild</w:t>
      </w:r>
      <w:proofErr w:type="gramEnd"/>
      <w:r w:rsidR="00B2090A" w:rsidRPr="008311B1">
        <w:rPr>
          <w:bdr w:val="single" w:sz="4" w:space="0" w:color="auto"/>
        </w:rPr>
        <w:t xml:space="preserve"> PDF for Approval</w:t>
      </w:r>
      <w:r w:rsidR="008311B1" w:rsidRPr="008311B1">
        <w:rPr>
          <w:bdr w:val="single" w:sz="4" w:space="0" w:color="auto"/>
        </w:rPr>
        <w:t xml:space="preserve"> </w:t>
      </w:r>
      <w:r w:rsidR="008311B1">
        <w:t xml:space="preserve"> .</w:t>
      </w:r>
    </w:p>
    <w:p w14:paraId="537B11AB" w14:textId="2476DA98" w:rsidR="00B2090A" w:rsidRDefault="004E4C8B" w:rsidP="00F02C64">
      <w:pPr>
        <w:pStyle w:val="ListParagraph"/>
        <w:numPr>
          <w:ilvl w:val="0"/>
          <w:numId w:val="1"/>
        </w:numPr>
        <w:ind w:left="425" w:hanging="425"/>
        <w:contextualSpacing w:val="0"/>
      </w:pPr>
      <w:r>
        <w:lastRenderedPageBreak/>
        <w:t>R</w:t>
      </w:r>
      <w:r w:rsidR="00B2090A">
        <w:t xml:space="preserve">emember to </w:t>
      </w:r>
      <w:r>
        <w:t xml:space="preserve">view the PDF and </w:t>
      </w:r>
      <w:r w:rsidR="00B2090A">
        <w:t xml:space="preserve">click </w:t>
      </w:r>
      <w:r w:rsidR="00B2090A" w:rsidRPr="00433F29">
        <w:rPr>
          <w:bdr w:val="single" w:sz="4" w:space="0" w:color="auto"/>
        </w:rPr>
        <w:t>Approve</w:t>
      </w:r>
      <w:r w:rsidRPr="00433F29">
        <w:rPr>
          <w:bdr w:val="single" w:sz="4" w:space="0" w:color="auto"/>
        </w:rPr>
        <w:t xml:space="preserve"> S</w:t>
      </w:r>
      <w:r w:rsidR="00A14C2D" w:rsidRPr="00433F29">
        <w:rPr>
          <w:bdr w:val="single" w:sz="4" w:space="0" w:color="auto"/>
        </w:rPr>
        <w:t>ubmission</w:t>
      </w:r>
      <w:r w:rsidR="00A14C2D" w:rsidRPr="00A14C2D">
        <w:t xml:space="preserve"> to complete the submission process.</w:t>
      </w:r>
    </w:p>
    <w:p w14:paraId="40526329" w14:textId="752B42E1" w:rsidR="00B2090A" w:rsidRDefault="004E4C8B" w:rsidP="00FA0B5B">
      <w:pPr>
        <w:jc w:val="center"/>
      </w:pPr>
      <w:r>
        <w:rPr>
          <w:noProof/>
        </w:rPr>
        <w:drawing>
          <wp:inline distT="0" distB="0" distL="0" distR="0" wp14:anchorId="2B35786F" wp14:editId="480631B0">
            <wp:extent cx="3163570" cy="1453661"/>
            <wp:effectExtent l="0" t="0" r="0" b="0"/>
            <wp:docPr id="8923784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78491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4165" t="50904" r="69739" b="27769"/>
                    <a:stretch/>
                  </pic:blipFill>
                  <pic:spPr bwMode="auto">
                    <a:xfrm>
                      <a:off x="0" y="0"/>
                      <a:ext cx="3170178" cy="1456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26900" w14:textId="00CF326D" w:rsidR="00A14C2D" w:rsidRDefault="001F6F2E" w:rsidP="00433F29">
      <w:pPr>
        <w:pStyle w:val="ListParagraph"/>
        <w:numPr>
          <w:ilvl w:val="0"/>
          <w:numId w:val="1"/>
        </w:numPr>
        <w:ind w:left="426" w:hanging="426"/>
      </w:pPr>
      <w:r>
        <w:t xml:space="preserve">If there are queries about </w:t>
      </w:r>
      <w:r w:rsidR="00011A47">
        <w:t xml:space="preserve">manuscript </w:t>
      </w:r>
      <w:r>
        <w:t>submission</w:t>
      </w:r>
      <w:r w:rsidR="00011A47">
        <w:t>s</w:t>
      </w:r>
      <w:r>
        <w:t>, p</w:t>
      </w:r>
      <w:r w:rsidR="00A14C2D">
        <w:t xml:space="preserve">lease contact the </w:t>
      </w:r>
      <w:proofErr w:type="spellStart"/>
      <w:r w:rsidR="00466AFB" w:rsidRPr="00466AFB">
        <w:rPr>
          <w:u w:val="single"/>
        </w:rPr>
        <w:t>Mr</w:t>
      </w:r>
      <w:proofErr w:type="spellEnd"/>
      <w:r w:rsidR="00466AFB" w:rsidRPr="00466AFB">
        <w:rPr>
          <w:u w:val="single"/>
        </w:rPr>
        <w:t xml:space="preserve"> C H Lim</w:t>
      </w:r>
      <w:r w:rsidR="00466AFB">
        <w:t xml:space="preserve"> at </w:t>
      </w:r>
      <w:r w:rsidR="00A14C2D">
        <w:t xml:space="preserve">Journal Office </w:t>
      </w:r>
      <w:r w:rsidR="00011A47">
        <w:t>by</w:t>
      </w:r>
      <w:r w:rsidR="00A14C2D">
        <w:t xml:space="preserve"> email to </w:t>
      </w:r>
      <w:hyperlink r:id="rId12" w:history="1">
        <w:r w:rsidR="00FB3F3F" w:rsidRPr="00ED2722">
          <w:rPr>
            <w:rStyle w:val="Hyperlink"/>
          </w:rPr>
          <w:t>ijmpe@wspc.com</w:t>
        </w:r>
      </w:hyperlink>
    </w:p>
    <w:sectPr w:rsidR="00A14C2D" w:rsidSect="0081416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1783"/>
    <w:multiLevelType w:val="hybridMultilevel"/>
    <w:tmpl w:val="9C307F5A"/>
    <w:lvl w:ilvl="0" w:tplc="1DFCD0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9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0A"/>
    <w:rsid w:val="00002F26"/>
    <w:rsid w:val="00011A47"/>
    <w:rsid w:val="00014D44"/>
    <w:rsid w:val="00037F0A"/>
    <w:rsid w:val="000446CE"/>
    <w:rsid w:val="000874C4"/>
    <w:rsid w:val="000B34D8"/>
    <w:rsid w:val="000D3438"/>
    <w:rsid w:val="001241A9"/>
    <w:rsid w:val="00143A2A"/>
    <w:rsid w:val="001529E3"/>
    <w:rsid w:val="00162557"/>
    <w:rsid w:val="001858C2"/>
    <w:rsid w:val="001A102C"/>
    <w:rsid w:val="001F6F2E"/>
    <w:rsid w:val="002A2C20"/>
    <w:rsid w:val="002A57B6"/>
    <w:rsid w:val="002E36DA"/>
    <w:rsid w:val="00340F17"/>
    <w:rsid w:val="00397DC7"/>
    <w:rsid w:val="003E66B3"/>
    <w:rsid w:val="003F6662"/>
    <w:rsid w:val="004244ED"/>
    <w:rsid w:val="00433F29"/>
    <w:rsid w:val="0044303B"/>
    <w:rsid w:val="00443DDA"/>
    <w:rsid w:val="00466AFB"/>
    <w:rsid w:val="004E4C8B"/>
    <w:rsid w:val="00531AC3"/>
    <w:rsid w:val="005A3053"/>
    <w:rsid w:val="005A34B5"/>
    <w:rsid w:val="00605CF6"/>
    <w:rsid w:val="00624DB0"/>
    <w:rsid w:val="0066583B"/>
    <w:rsid w:val="0068146A"/>
    <w:rsid w:val="006A7A91"/>
    <w:rsid w:val="00750EF9"/>
    <w:rsid w:val="00753B17"/>
    <w:rsid w:val="00786C2D"/>
    <w:rsid w:val="00803A12"/>
    <w:rsid w:val="0081416A"/>
    <w:rsid w:val="00822A34"/>
    <w:rsid w:val="008311B1"/>
    <w:rsid w:val="00834342"/>
    <w:rsid w:val="00854D0D"/>
    <w:rsid w:val="008B495D"/>
    <w:rsid w:val="008D1216"/>
    <w:rsid w:val="00923816"/>
    <w:rsid w:val="009A7747"/>
    <w:rsid w:val="009D1C9A"/>
    <w:rsid w:val="00A14C2D"/>
    <w:rsid w:val="00A92D7E"/>
    <w:rsid w:val="00AC2637"/>
    <w:rsid w:val="00AD47C5"/>
    <w:rsid w:val="00B2090A"/>
    <w:rsid w:val="00B42247"/>
    <w:rsid w:val="00B7753C"/>
    <w:rsid w:val="00BE4381"/>
    <w:rsid w:val="00C054BB"/>
    <w:rsid w:val="00C65A81"/>
    <w:rsid w:val="00D40659"/>
    <w:rsid w:val="00D7422D"/>
    <w:rsid w:val="00D87197"/>
    <w:rsid w:val="00E12646"/>
    <w:rsid w:val="00E14BA7"/>
    <w:rsid w:val="00E238DC"/>
    <w:rsid w:val="00E73B1D"/>
    <w:rsid w:val="00E90283"/>
    <w:rsid w:val="00ED70F4"/>
    <w:rsid w:val="00F02C64"/>
    <w:rsid w:val="00F07E5D"/>
    <w:rsid w:val="00FA0B5B"/>
    <w:rsid w:val="00FB3F3F"/>
    <w:rsid w:val="00FE1D4B"/>
    <w:rsid w:val="078441E1"/>
    <w:rsid w:val="6CE19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1F405"/>
  <w15:chartTrackingRefBased/>
  <w15:docId w15:val="{DE048C72-1BC8-45E2-A37A-A314446E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090A"/>
    <w:pPr>
      <w:spacing w:after="0" w:line="240" w:lineRule="auto"/>
    </w:pPr>
    <w:rPr>
      <w:rFonts w:ascii="Calibri" w:eastAsia="Times New Roman" w:hAnsi="Calibri"/>
      <w:szCs w:val="21"/>
      <w:lang w:val="en-SG"/>
    </w:rPr>
  </w:style>
  <w:style w:type="character" w:customStyle="1" w:styleId="PlainTextChar">
    <w:name w:val="Plain Text Char"/>
    <w:basedOn w:val="DefaultParagraphFont"/>
    <w:link w:val="PlainText"/>
    <w:uiPriority w:val="99"/>
    <w:rsid w:val="00B2090A"/>
    <w:rPr>
      <w:rFonts w:ascii="Calibri" w:eastAsia="Times New Roman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20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090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4C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3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scientific.com/page/ijmpe/submission-guidelin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scientific.com/sda/1037/ijmpe-2e.zip" TargetMode="External"/><Relationship Id="rId12" Type="http://schemas.openxmlformats.org/officeDocument/2006/relationships/hyperlink" Target="mailto:ijmpe@ws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scientific.com/page/ijmpe/stylefiles-readme-2e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editorialmanager.com/ijmpe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136</Words>
  <Characters>1123</Characters>
  <Application>Microsoft Office Word</Application>
  <DocSecurity>0</DocSecurity>
  <Lines>24</Lines>
  <Paragraphs>17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Chee Hok</dc:creator>
  <cp:keywords/>
  <dc:description/>
  <cp:lastModifiedBy>Lim Chee Hok</cp:lastModifiedBy>
  <cp:revision>62</cp:revision>
  <cp:lastPrinted>2025-02-13T01:20:00Z</cp:lastPrinted>
  <dcterms:created xsi:type="dcterms:W3CDTF">2023-12-29T09:38:00Z</dcterms:created>
  <dcterms:modified xsi:type="dcterms:W3CDTF">2025-03-26T07:23:00Z</dcterms:modified>
</cp:coreProperties>
</file>